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4A" w:rsidRDefault="00C1684A" w:rsidP="00C1684A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C1684A" w:rsidRDefault="00C1684A" w:rsidP="00C1684A">
      <w:pPr>
        <w:pStyle w:val="a6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C1684A" w:rsidRPr="0003423D" w:rsidRDefault="0012716D" w:rsidP="0012716D">
      <w:pPr>
        <w:suppressAutoHyphens/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24D85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1684A" w:rsidRPr="0003423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24D85">
        <w:rPr>
          <w:rFonts w:ascii="Times New Roman" w:hAnsi="Times New Roman" w:cs="Times New Roman"/>
          <w:sz w:val="24"/>
          <w:szCs w:val="24"/>
          <w:u w:val="single"/>
        </w:rPr>
        <w:t>15.04.20122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1684A" w:rsidRPr="0003423D">
        <w:rPr>
          <w:rFonts w:ascii="Times New Roman" w:hAnsi="Times New Roman" w:cs="Times New Roman"/>
          <w:sz w:val="24"/>
          <w:szCs w:val="24"/>
        </w:rPr>
        <w:t>№</w:t>
      </w:r>
      <w:r w:rsidR="00224D85">
        <w:rPr>
          <w:rFonts w:ascii="Times New Roman" w:hAnsi="Times New Roman" w:cs="Times New Roman"/>
          <w:sz w:val="24"/>
          <w:szCs w:val="24"/>
        </w:rPr>
        <w:t xml:space="preserve"> </w:t>
      </w:r>
      <w:r w:rsidR="00224D85">
        <w:rPr>
          <w:rFonts w:ascii="Times New Roman" w:hAnsi="Times New Roman" w:cs="Times New Roman"/>
          <w:sz w:val="24"/>
          <w:szCs w:val="24"/>
          <w:u w:val="single"/>
        </w:rPr>
        <w:t>367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C1684A" w:rsidRPr="00034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C1684A" w:rsidRPr="006F64DF" w:rsidRDefault="00C1684A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B2849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</w:t>
      </w:r>
      <w:r w:rsidR="003663D9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EE090B">
        <w:rPr>
          <w:rFonts w:ascii="Times New Roman" w:eastAsia="Times New Roman" w:hAnsi="Times New Roman" w:cs="Times New Roman"/>
          <w:sz w:val="28"/>
        </w:rPr>
        <w:t xml:space="preserve">ул. </w:t>
      </w:r>
      <w:r w:rsidR="003663D9">
        <w:rPr>
          <w:rFonts w:ascii="Times New Roman" w:eastAsia="Times New Roman" w:hAnsi="Times New Roman" w:cs="Times New Roman"/>
          <w:sz w:val="28"/>
        </w:rPr>
        <w:t>Революционная, 241 Г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от</w:t>
      </w:r>
      <w:r w:rsidR="00CF6316">
        <w:rPr>
          <w:rFonts w:ascii="Times New Roman" w:eastAsia="Times New Roman" w:hAnsi="Times New Roman" w:cs="Times New Roman"/>
          <w:sz w:val="28"/>
        </w:rPr>
        <w:t xml:space="preserve">  </w:t>
      </w:r>
      <w:r w:rsidR="00224D85">
        <w:rPr>
          <w:rFonts w:ascii="Times New Roman" w:eastAsia="Times New Roman" w:hAnsi="Times New Roman" w:cs="Times New Roman"/>
          <w:sz w:val="28"/>
        </w:rPr>
        <w:t>15.04.2022</w:t>
      </w:r>
      <w:r w:rsidR="00151E8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224D85">
        <w:rPr>
          <w:rFonts w:ascii="Times New Roman" w:eastAsia="Times New Roman" w:hAnsi="Times New Roman" w:cs="Times New Roman"/>
          <w:sz w:val="28"/>
        </w:rPr>
        <w:t>367</w:t>
      </w:r>
      <w:r>
        <w:rPr>
          <w:rFonts w:ascii="Times New Roman" w:eastAsia="Times New Roman" w:hAnsi="Times New Roman" w:cs="Times New Roman"/>
          <w:sz w:val="28"/>
        </w:rPr>
        <w:t xml:space="preserve">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3663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3663D9">
        <w:rPr>
          <w:rFonts w:ascii="Times New Roman" w:eastAsia="Times New Roman" w:hAnsi="Times New Roman" w:cs="Times New Roman"/>
          <w:sz w:val="28"/>
        </w:rPr>
        <w:t>0000000:771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</w:t>
      </w:r>
      <w:r w:rsidR="003663D9">
        <w:rPr>
          <w:rFonts w:ascii="Times New Roman" w:eastAsia="Times New Roman" w:hAnsi="Times New Roman" w:cs="Times New Roman"/>
          <w:sz w:val="28"/>
        </w:rPr>
        <w:t xml:space="preserve"> Российская Федерация, Самарская область, 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03423D">
        <w:rPr>
          <w:rFonts w:ascii="Times New Roman" w:eastAsia="Times New Roman" w:hAnsi="Times New Roman" w:cs="Times New Roman"/>
          <w:sz w:val="28"/>
        </w:rPr>
        <w:t xml:space="preserve">.  Похвистнево, </w:t>
      </w:r>
      <w:r w:rsidR="00EE090B">
        <w:rPr>
          <w:rFonts w:ascii="Times New Roman" w:eastAsia="Times New Roman" w:hAnsi="Times New Roman" w:cs="Times New Roman"/>
          <w:sz w:val="28"/>
        </w:rPr>
        <w:t xml:space="preserve">ул. </w:t>
      </w:r>
      <w:r w:rsidR="003663D9">
        <w:rPr>
          <w:rFonts w:ascii="Times New Roman" w:eastAsia="Times New Roman" w:hAnsi="Times New Roman" w:cs="Times New Roman"/>
          <w:sz w:val="28"/>
        </w:rPr>
        <w:t xml:space="preserve"> Революционная,  241 Г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884C3F">
        <w:rPr>
          <w:rFonts w:ascii="Times New Roman" w:eastAsia="Times New Roman" w:hAnsi="Times New Roman" w:cs="Times New Roman"/>
          <w:sz w:val="28"/>
        </w:rPr>
        <w:t>667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CE6581" w:rsidRDefault="00CE6581" w:rsidP="00CE65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</w:t>
      </w:r>
      <w:r w:rsidR="002A4A97">
        <w:rPr>
          <w:rFonts w:ascii="Times New Roman" w:eastAsia="Times New Roman" w:hAnsi="Times New Roman" w:cs="Times New Roman"/>
          <w:sz w:val="28"/>
        </w:rPr>
        <w:t xml:space="preserve">ельного участка: </w:t>
      </w:r>
      <w:r w:rsidR="00B54817">
        <w:rPr>
          <w:rFonts w:ascii="Times New Roman" w:eastAsia="Times New Roman" w:hAnsi="Times New Roman" w:cs="Times New Roman"/>
          <w:sz w:val="28"/>
        </w:rPr>
        <w:t>обслуживание автотр</w:t>
      </w:r>
      <w:r w:rsidR="003663D9">
        <w:rPr>
          <w:rFonts w:ascii="Times New Roman" w:eastAsia="Times New Roman" w:hAnsi="Times New Roman" w:cs="Times New Roman"/>
          <w:sz w:val="28"/>
        </w:rPr>
        <w:t>анспорта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F826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2A4A97" w:rsidRPr="004A7DD2" w:rsidRDefault="002A4A97" w:rsidP="00B8097C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 xml:space="preserve">Земельный участок расположен в зоне </w:t>
      </w:r>
      <w:proofErr w:type="gramStart"/>
      <w:r w:rsidR="00B8097C">
        <w:rPr>
          <w:rFonts w:ascii="Times New Roman" w:hAnsi="Times New Roman"/>
          <w:sz w:val="28"/>
          <w:szCs w:val="28"/>
        </w:rPr>
        <w:t>П</w:t>
      </w:r>
      <w:proofErr w:type="gramEnd"/>
      <w:r w:rsidR="00B8097C">
        <w:rPr>
          <w:rFonts w:ascii="Times New Roman" w:hAnsi="Times New Roman"/>
          <w:sz w:val="28"/>
          <w:szCs w:val="28"/>
        </w:rPr>
        <w:t xml:space="preserve"> 1.4 (производственная </w:t>
      </w:r>
      <w:proofErr w:type="spellStart"/>
      <w:r w:rsidR="00B8097C">
        <w:rPr>
          <w:rFonts w:ascii="Times New Roman" w:hAnsi="Times New Roman"/>
          <w:sz w:val="28"/>
          <w:szCs w:val="28"/>
        </w:rPr>
        <w:t>подзона</w:t>
      </w:r>
      <w:proofErr w:type="spellEnd"/>
      <w:r w:rsidR="00B8097C">
        <w:rPr>
          <w:rFonts w:ascii="Times New Roman" w:hAnsi="Times New Roman"/>
          <w:sz w:val="28"/>
          <w:szCs w:val="28"/>
        </w:rPr>
        <w:t xml:space="preserve"> объектов </w:t>
      </w:r>
      <w:r w:rsidRPr="002A4A97">
        <w:rPr>
          <w:rFonts w:ascii="Times New Roman" w:hAnsi="Times New Roman"/>
          <w:sz w:val="28"/>
          <w:szCs w:val="28"/>
        </w:rPr>
        <w:t xml:space="preserve"> </w:t>
      </w:r>
      <w:r w:rsidR="00B8097C">
        <w:rPr>
          <w:rFonts w:ascii="Times New Roman" w:hAnsi="Times New Roman"/>
          <w:sz w:val="28"/>
          <w:szCs w:val="28"/>
          <w:lang w:val="en-US"/>
        </w:rPr>
        <w:t>IV</w:t>
      </w:r>
      <w:r w:rsidR="00B8097C" w:rsidRPr="00B8097C">
        <w:rPr>
          <w:rFonts w:ascii="Times New Roman" w:hAnsi="Times New Roman"/>
          <w:sz w:val="28"/>
          <w:szCs w:val="28"/>
        </w:rPr>
        <w:t xml:space="preserve"> </w:t>
      </w:r>
      <w:r w:rsidR="00B8097C">
        <w:rPr>
          <w:rFonts w:ascii="Times New Roman" w:hAnsi="Times New Roman"/>
          <w:sz w:val="28"/>
          <w:szCs w:val="28"/>
        </w:rPr>
        <w:t xml:space="preserve">класса санитарной опасности). </w:t>
      </w:r>
      <w:r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>
        <w:rPr>
          <w:rFonts w:ascii="Times New Roman" w:hAnsi="Times New Roman"/>
          <w:sz w:val="28"/>
          <w:szCs w:val="28"/>
        </w:rPr>
        <w:t>строительства</w:t>
      </w:r>
      <w:r w:rsidRPr="004A7DD2">
        <w:rPr>
          <w:rFonts w:ascii="Times New Roman" w:hAnsi="Times New Roman"/>
          <w:sz w:val="28"/>
          <w:szCs w:val="28"/>
        </w:rPr>
        <w:t xml:space="preserve">: </w:t>
      </w:r>
    </w:p>
    <w:p w:rsidR="002A4A97" w:rsidRPr="004A7DD2" w:rsidRDefault="002A4A97" w:rsidP="002A4A97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  <w:t xml:space="preserve">         </w:t>
      </w:r>
      <w:r w:rsidR="00B8097C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 - </w:t>
      </w:r>
      <w:r w:rsidR="00B8097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максимальная высота зданий, строений, сооружений</w:t>
      </w:r>
      <w:r w:rsidRPr="004A7DD2">
        <w:rPr>
          <w:rFonts w:cs="Times New Roman"/>
          <w:sz w:val="28"/>
          <w:szCs w:val="28"/>
        </w:rPr>
        <w:t xml:space="preserve"> – </w:t>
      </w:r>
      <w:r w:rsidR="00B8097C">
        <w:rPr>
          <w:rFonts w:cs="Times New Roman"/>
          <w:sz w:val="28"/>
          <w:szCs w:val="28"/>
        </w:rPr>
        <w:t>2</w:t>
      </w:r>
      <w:r>
        <w:rPr>
          <w:rFonts w:cs="Times New Roman"/>
          <w:sz w:val="28"/>
          <w:szCs w:val="28"/>
        </w:rPr>
        <w:t>5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2A4A97" w:rsidRDefault="002A4A97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минимальный отступ от границ земельн</w:t>
      </w:r>
      <w:r>
        <w:rPr>
          <w:rFonts w:cs="Times New Roman"/>
          <w:sz w:val="28"/>
          <w:szCs w:val="28"/>
        </w:rPr>
        <w:t>ого</w:t>
      </w:r>
      <w:r w:rsidRPr="004A7DD2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Pr="004A7DD2">
        <w:rPr>
          <w:rFonts w:cs="Times New Roman"/>
          <w:sz w:val="28"/>
          <w:szCs w:val="28"/>
        </w:rPr>
        <w:t xml:space="preserve"> до отдельно стоящих зданий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– </w:t>
      </w:r>
      <w:r w:rsidR="00B8097C">
        <w:rPr>
          <w:rFonts w:cs="Times New Roman"/>
          <w:sz w:val="28"/>
          <w:szCs w:val="28"/>
        </w:rPr>
        <w:t>3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B8097C" w:rsidRPr="004A7DD2" w:rsidRDefault="00B8097C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максимальный процент застройки  для размещения инженерно-технических объектов, сооружений и коммуникаций, допустимых к размещению в соответствии с требованиями санитарно-эпидемиологического законодательства – 90%.</w:t>
      </w:r>
    </w:p>
    <w:p w:rsidR="002A4A97" w:rsidRPr="004A7DD2" w:rsidRDefault="002A4A97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</w:t>
      </w:r>
      <w:r w:rsidR="000A7418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="00B54817">
        <w:rPr>
          <w:rFonts w:cs="Times New Roman"/>
          <w:sz w:val="28"/>
          <w:szCs w:val="28"/>
        </w:rPr>
        <w:t xml:space="preserve"> в границах земельного участка в иных случаях </w:t>
      </w:r>
      <w:r w:rsidRPr="004A7DD2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 xml:space="preserve">70 </w:t>
      </w:r>
      <w:r w:rsidRPr="004A7DD2">
        <w:rPr>
          <w:rFonts w:cs="Times New Roman"/>
          <w:sz w:val="28"/>
          <w:szCs w:val="28"/>
        </w:rPr>
        <w:t>%;</w:t>
      </w:r>
    </w:p>
    <w:p w:rsidR="002A4A97" w:rsidRDefault="002A4A97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="003663D9">
        <w:rPr>
          <w:rFonts w:cs="Times New Roman"/>
          <w:sz w:val="28"/>
          <w:szCs w:val="28"/>
        </w:rPr>
        <w:t xml:space="preserve"> – 2 м;</w:t>
      </w:r>
    </w:p>
    <w:p w:rsidR="003663D9" w:rsidRDefault="003663D9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максимальный размер санитарно - защитной зоны – 100 м.</w:t>
      </w:r>
    </w:p>
    <w:p w:rsidR="00DE0E48" w:rsidRPr="00B51495" w:rsidRDefault="00DE0E48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2A4A97" w:rsidTr="00B54817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Технические условия подключения (технологического присоединения) объекта капитального строительства 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сетям инженерно-технического 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723AB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10 рабочих дней – 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0A7418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  <w:r w:rsidR="002A4A97" w:rsidRPr="00C65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2A4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2A4A97" w:rsidRDefault="002A4A97" w:rsidP="00575B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37B99" w:rsidRDefault="00A37B99" w:rsidP="00575B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аукциона: здание Администрации городского округа Похвистнево Самарской области по адресу: Самарская область,          </w:t>
      </w:r>
      <w:r w:rsidR="00575B06">
        <w:rPr>
          <w:rFonts w:ascii="Times New Roman" w:eastAsia="Times New Roman" w:hAnsi="Times New Roman" w:cs="Times New Roman"/>
          <w:sz w:val="28"/>
        </w:rPr>
        <w:t xml:space="preserve">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274BC1">
        <w:rPr>
          <w:rFonts w:ascii="Times New Roman" w:eastAsia="Times New Roman" w:hAnsi="Times New Roman" w:cs="Times New Roman"/>
          <w:b/>
          <w:color w:val="FF0000"/>
          <w:sz w:val="28"/>
        </w:rPr>
        <w:t>27.05</w:t>
      </w:r>
      <w:r w:rsidRPr="000A7418">
        <w:rPr>
          <w:rFonts w:ascii="Times New Roman" w:eastAsia="Times New Roman" w:hAnsi="Times New Roman" w:cs="Times New Roman"/>
          <w:b/>
          <w:color w:val="FF0000"/>
          <w:sz w:val="28"/>
        </w:rPr>
        <w:t>.20</w:t>
      </w:r>
      <w:r w:rsidR="00996937" w:rsidRPr="000A7418">
        <w:rPr>
          <w:rFonts w:ascii="Times New Roman" w:eastAsia="Times New Roman" w:hAnsi="Times New Roman" w:cs="Times New Roman"/>
          <w:b/>
          <w:color w:val="FF0000"/>
          <w:sz w:val="28"/>
        </w:rPr>
        <w:t>2</w:t>
      </w:r>
      <w:r w:rsidR="000A7418" w:rsidRPr="000A7418">
        <w:rPr>
          <w:rFonts w:ascii="Times New Roman" w:eastAsia="Times New Roman" w:hAnsi="Times New Roman" w:cs="Times New Roman"/>
          <w:b/>
          <w:color w:val="FF0000"/>
          <w:sz w:val="28"/>
        </w:rPr>
        <w:t>2</w:t>
      </w:r>
      <w:r w:rsidR="00412DDD" w:rsidRPr="00227419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2A4A97">
        <w:rPr>
          <w:rFonts w:ascii="Times New Roman" w:eastAsia="Times New Roman" w:hAnsi="Times New Roman" w:cs="Times New Roman"/>
          <w:b/>
          <w:sz w:val="28"/>
        </w:rPr>
        <w:t>10</w:t>
      </w:r>
      <w:r w:rsidRPr="00227419">
        <w:rPr>
          <w:rFonts w:ascii="Times New Roman" w:eastAsia="Times New Roman" w:hAnsi="Times New Roman" w:cs="Times New Roman"/>
          <w:b/>
          <w:sz w:val="28"/>
        </w:rPr>
        <w:t xml:space="preserve"> ч. </w:t>
      </w:r>
      <w:r w:rsidR="00027F2D" w:rsidRPr="00227419">
        <w:rPr>
          <w:rFonts w:ascii="Times New Roman" w:eastAsia="Times New Roman" w:hAnsi="Times New Roman" w:cs="Times New Roman"/>
          <w:b/>
          <w:sz w:val="28"/>
        </w:rPr>
        <w:t>00</w:t>
      </w:r>
      <w:r w:rsidRPr="00227419">
        <w:rPr>
          <w:rFonts w:ascii="Times New Roman" w:eastAsia="Times New Roman" w:hAnsi="Times New Roman" w:cs="Times New Roman"/>
          <w:b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8003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Аукцион проводится в следующем порядке: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</w:t>
      </w:r>
      <w:r w:rsidR="00B54817">
        <w:rPr>
          <w:rFonts w:ascii="Times New Roman" w:eastAsia="Times New Roman" w:hAnsi="Times New Roman" w:cs="Times New Roman"/>
          <w:sz w:val="28"/>
        </w:rPr>
        <w:t>овных характеристик и начальной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54817">
        <w:rPr>
          <w:rFonts w:ascii="Times New Roman" w:eastAsia="Times New Roman" w:hAnsi="Times New Roman" w:cs="Times New Roman"/>
          <w:sz w:val="28"/>
        </w:rPr>
        <w:t>цены</w:t>
      </w:r>
      <w:r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</w:t>
      </w:r>
      <w:r w:rsidR="00B54817">
        <w:rPr>
          <w:rFonts w:ascii="Times New Roman" w:eastAsia="Times New Roman" w:hAnsi="Times New Roman" w:cs="Times New Roman"/>
          <w:sz w:val="28"/>
        </w:rPr>
        <w:t>глашения аукционистом начальной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54817">
        <w:rPr>
          <w:rFonts w:ascii="Times New Roman" w:eastAsia="Times New Roman" w:hAnsi="Times New Roman" w:cs="Times New Roman"/>
          <w:sz w:val="28"/>
        </w:rPr>
        <w:t>цены и каждой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54817">
        <w:rPr>
          <w:rFonts w:ascii="Times New Roman" w:eastAsia="Times New Roman" w:hAnsi="Times New Roman" w:cs="Times New Roman"/>
          <w:sz w:val="28"/>
        </w:rPr>
        <w:t>очередной цены</w:t>
      </w:r>
      <w:r>
        <w:rPr>
          <w:rFonts w:ascii="Times New Roman" w:eastAsia="Times New Roman" w:hAnsi="Times New Roman" w:cs="Times New Roman"/>
          <w:sz w:val="28"/>
        </w:rPr>
        <w:t xml:space="preserve"> в случае, если 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готовы </w:t>
      </w:r>
      <w:r w:rsidR="00B54817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B54817">
        <w:rPr>
          <w:rFonts w:ascii="Times New Roman" w:eastAsia="Times New Roman" w:hAnsi="Times New Roman" w:cs="Times New Roman"/>
          <w:sz w:val="28"/>
        </w:rPr>
        <w:t>этой ценой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B54817" w:rsidRPr="00D91E1F" w:rsidRDefault="00A37B99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 </w:t>
      </w:r>
      <w:r w:rsidR="00B54817">
        <w:rPr>
          <w:rFonts w:ascii="Times New Roman" w:eastAsia="Times New Roman" w:hAnsi="Times New Roman" w:cs="Times New Roman"/>
          <w:sz w:val="28"/>
        </w:rPr>
        <w:t>каждую последующую цену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 w:rsidR="00B54817">
        <w:rPr>
          <w:rFonts w:ascii="Times New Roman" w:eastAsia="Times New Roman" w:hAnsi="Times New Roman" w:cs="Times New Roman"/>
          <w:sz w:val="28"/>
        </w:rPr>
        <w:t>текущей цены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 w:rsidR="00B54817">
        <w:rPr>
          <w:rFonts w:ascii="Times New Roman" w:eastAsia="Times New Roman" w:hAnsi="Times New Roman" w:cs="Times New Roman"/>
          <w:sz w:val="28"/>
        </w:rPr>
        <w:t>й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B54817">
        <w:rPr>
          <w:rFonts w:ascii="Times New Roman" w:eastAsia="Times New Roman" w:hAnsi="Times New Roman" w:cs="Times New Roman"/>
          <w:sz w:val="28"/>
        </w:rPr>
        <w:t>цены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 w:rsidR="00B54817"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B54817" w:rsidRPr="00D91E1F" w:rsidRDefault="00A37B99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при отсутствии участников аукциона, готовых </w:t>
      </w:r>
      <w:r w:rsidR="00B54817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B54817">
        <w:rPr>
          <w:rFonts w:ascii="Times New Roman" w:eastAsia="Times New Roman" w:hAnsi="Times New Roman" w:cs="Times New Roman"/>
          <w:sz w:val="28"/>
        </w:rPr>
        <w:t>ой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B54817">
        <w:rPr>
          <w:rFonts w:ascii="Times New Roman" w:eastAsia="Times New Roman" w:hAnsi="Times New Roman" w:cs="Times New Roman"/>
          <w:sz w:val="28"/>
        </w:rPr>
        <w:t>ценой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B54817">
        <w:rPr>
          <w:rFonts w:ascii="Times New Roman" w:eastAsia="Times New Roman" w:hAnsi="Times New Roman" w:cs="Times New Roman"/>
          <w:sz w:val="28"/>
        </w:rPr>
        <w:t>эту цену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B54817" w:rsidRPr="00D91E1F" w:rsidRDefault="00B54817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B54817" w:rsidRPr="00D91E1F" w:rsidRDefault="00B54817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Результаты аукциона оформляются протоколом. </w:t>
      </w:r>
    </w:p>
    <w:p w:rsidR="0046716D" w:rsidRPr="0046716D" w:rsidRDefault="00A37B99" w:rsidP="004671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Начальная  цена  предмета  аукциона: </w:t>
      </w:r>
      <w:r w:rsidR="0046716D" w:rsidRPr="0046716D">
        <w:rPr>
          <w:rFonts w:ascii="Times New Roman" w:eastAsia="Times New Roman" w:hAnsi="Times New Roman" w:cs="Times New Roman"/>
          <w:color w:val="FF0000"/>
          <w:sz w:val="28"/>
        </w:rPr>
        <w:t>150 165 рублей (сто пятьдесят тысяч сто шестьдесят пять рублей</w:t>
      </w:r>
      <w:proofErr w:type="gramStart"/>
      <w:r w:rsidR="0046716D" w:rsidRPr="0046716D">
        <w:rPr>
          <w:rFonts w:ascii="Times New Roman" w:eastAsia="Times New Roman" w:hAnsi="Times New Roman" w:cs="Times New Roman"/>
          <w:color w:val="FF0000"/>
          <w:sz w:val="28"/>
        </w:rPr>
        <w:t xml:space="preserve"> )</w:t>
      </w:r>
      <w:proofErr w:type="gramEnd"/>
      <w:r w:rsidR="0046716D" w:rsidRPr="0046716D">
        <w:rPr>
          <w:rFonts w:ascii="Times New Roman" w:eastAsia="Times New Roman" w:hAnsi="Times New Roman" w:cs="Times New Roman"/>
          <w:color w:val="FF0000"/>
          <w:sz w:val="28"/>
        </w:rPr>
        <w:t>.</w:t>
      </w:r>
    </w:p>
    <w:p w:rsidR="00A37B99" w:rsidRPr="006F6C36" w:rsidRDefault="0046716D" w:rsidP="004671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«Шаг  аукциона» (величина повышения начальной цены предмета аукциона): </w:t>
      </w:r>
      <w:r w:rsidR="006F6C36">
        <w:rPr>
          <w:rFonts w:ascii="Times New Roman" w:eastAsia="Times New Roman" w:hAnsi="Times New Roman" w:cs="Times New Roman"/>
          <w:color w:val="FF0000"/>
          <w:sz w:val="28"/>
        </w:rPr>
        <w:t>4 504 рубля 95 копеек (четыре тысячи пятьсот четыре рубля 95 копеек)</w:t>
      </w:r>
    </w:p>
    <w:p w:rsidR="00A37B99" w:rsidRDefault="003B14E0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Подача заявки на участие в аукционе осуществляется заявителем лично или через своего представителя, в письменной форме, по адресу: </w:t>
      </w:r>
      <w:r w:rsidR="00A37B99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>ул. Куйбышева, 11, кабинет № 11.</w:t>
      </w:r>
    </w:p>
    <w:p w:rsidR="00A37B99" w:rsidRPr="00C90CD6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Прием заявок на участие в аукционе начинается </w:t>
      </w:r>
      <w:r w:rsidR="006F6C36">
        <w:rPr>
          <w:rFonts w:ascii="Times New Roman" w:eastAsia="Times New Roman" w:hAnsi="Times New Roman" w:cs="Times New Roman"/>
          <w:color w:val="FF0000"/>
          <w:sz w:val="28"/>
        </w:rPr>
        <w:t>21</w:t>
      </w:r>
      <w:r w:rsidR="00A335EF" w:rsidRPr="0046716D">
        <w:rPr>
          <w:rFonts w:ascii="Times New Roman" w:eastAsia="Times New Roman" w:hAnsi="Times New Roman" w:cs="Times New Roman"/>
          <w:color w:val="FF0000"/>
          <w:sz w:val="28"/>
        </w:rPr>
        <w:t>.04</w:t>
      </w:r>
      <w:r w:rsidR="000A7418" w:rsidRPr="0046716D">
        <w:rPr>
          <w:rFonts w:ascii="Times New Roman" w:eastAsia="Times New Roman" w:hAnsi="Times New Roman" w:cs="Times New Roman"/>
          <w:color w:val="FF0000"/>
          <w:sz w:val="28"/>
        </w:rPr>
        <w:t>.2022</w:t>
      </w:r>
      <w:r w:rsidRPr="0046716D">
        <w:rPr>
          <w:rFonts w:ascii="Times New Roman" w:eastAsia="Times New Roman" w:hAnsi="Times New Roman" w:cs="Times New Roman"/>
          <w:color w:val="FF0000"/>
          <w:sz w:val="28"/>
        </w:rPr>
        <w:t xml:space="preserve"> в 9 ч. 00</w:t>
      </w:r>
      <w:r w:rsidRPr="00C90CD6"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C90CD6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A335EF" w:rsidRPr="0046716D">
        <w:rPr>
          <w:rFonts w:ascii="Times New Roman" w:eastAsia="Times New Roman" w:hAnsi="Times New Roman" w:cs="Times New Roman"/>
          <w:color w:val="FF0000"/>
          <w:sz w:val="28"/>
        </w:rPr>
        <w:t>24.05</w:t>
      </w:r>
      <w:r w:rsidR="00683179" w:rsidRPr="0046716D">
        <w:rPr>
          <w:rFonts w:ascii="Times New Roman" w:eastAsia="Times New Roman" w:hAnsi="Times New Roman" w:cs="Times New Roman"/>
          <w:color w:val="FF0000"/>
          <w:sz w:val="28"/>
        </w:rPr>
        <w:t>.2022</w:t>
      </w:r>
      <w:r w:rsidRPr="0046716D">
        <w:rPr>
          <w:rFonts w:ascii="Times New Roman" w:eastAsia="Times New Roman" w:hAnsi="Times New Roman" w:cs="Times New Roman"/>
          <w:color w:val="FF0000"/>
          <w:sz w:val="28"/>
        </w:rPr>
        <w:t xml:space="preserve"> в 15 ч.</w:t>
      </w:r>
      <w:r>
        <w:rPr>
          <w:rFonts w:ascii="Times New Roman" w:eastAsia="Times New Roman" w:hAnsi="Times New Roman" w:cs="Times New Roman"/>
          <w:sz w:val="28"/>
        </w:rPr>
        <w:t xml:space="preserve">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Pr="00274BC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74BC1">
        <w:rPr>
          <w:rFonts w:ascii="Times New Roman" w:eastAsia="Times New Roman" w:hAnsi="Times New Roman" w:cs="Times New Roman"/>
          <w:color w:val="000000" w:themeColor="text1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74BC1">
        <w:rPr>
          <w:rFonts w:ascii="Times New Roman" w:eastAsia="Times New Roman" w:hAnsi="Times New Roman" w:cs="Times New Roman"/>
          <w:color w:val="000000" w:themeColor="text1"/>
          <w:sz w:val="28"/>
        </w:rPr>
        <w:t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</w:t>
      </w:r>
      <w:r>
        <w:rPr>
          <w:rFonts w:ascii="Times New Roman" w:eastAsia="Times New Roman" w:hAnsi="Times New Roman" w:cs="Times New Roman"/>
          <w:sz w:val="28"/>
        </w:rPr>
        <w:t xml:space="preserve">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D174E3" w:rsidRPr="0046716D" w:rsidRDefault="00A37B99" w:rsidP="00D174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A335EF" w:rsidRPr="0046716D">
        <w:rPr>
          <w:rFonts w:ascii="Times New Roman" w:eastAsia="Times New Roman" w:hAnsi="Times New Roman" w:cs="Times New Roman"/>
          <w:color w:val="FF0000"/>
          <w:sz w:val="28"/>
        </w:rPr>
        <w:t>150 165 рублей</w:t>
      </w:r>
      <w:r w:rsidR="00D174E3" w:rsidRPr="0046716D">
        <w:rPr>
          <w:rFonts w:ascii="Times New Roman" w:eastAsia="Times New Roman" w:hAnsi="Times New Roman" w:cs="Times New Roman"/>
          <w:color w:val="FF0000"/>
          <w:sz w:val="28"/>
        </w:rPr>
        <w:t xml:space="preserve"> (</w:t>
      </w:r>
      <w:r w:rsidR="00A335EF" w:rsidRPr="0046716D">
        <w:rPr>
          <w:rFonts w:ascii="Times New Roman" w:eastAsia="Times New Roman" w:hAnsi="Times New Roman" w:cs="Times New Roman"/>
          <w:color w:val="FF0000"/>
          <w:sz w:val="28"/>
        </w:rPr>
        <w:t>сто пятьдесят тысяч сто шестьдесят пять рублей</w:t>
      </w:r>
      <w:proofErr w:type="gramStart"/>
      <w:r w:rsidR="00A335EF" w:rsidRPr="0046716D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D174E3" w:rsidRPr="0046716D">
        <w:rPr>
          <w:rFonts w:ascii="Times New Roman" w:eastAsia="Times New Roman" w:hAnsi="Times New Roman" w:cs="Times New Roman"/>
          <w:color w:val="FF0000"/>
          <w:sz w:val="28"/>
        </w:rPr>
        <w:t>)</w:t>
      </w:r>
      <w:proofErr w:type="gramEnd"/>
      <w:r w:rsidR="00D174E3" w:rsidRPr="0046716D">
        <w:rPr>
          <w:rFonts w:ascii="Times New Roman" w:eastAsia="Times New Roman" w:hAnsi="Times New Roman" w:cs="Times New Roman"/>
          <w:color w:val="FF0000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 вносится заявителем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аренды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Земельного  кодекса  Российской  Федерации,  засчитываются в счет арендной платы за него.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39.12 Земельного кодекса Российской Федерации порядке договора аренды земельного участка вследствие уклонения от заключения указанного договора, не возвращаются.</w:t>
      </w:r>
      <w:proofErr w:type="gramEnd"/>
    </w:p>
    <w:p w:rsidR="003B14E0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Банковские реквизиты счета для перечисления задатка</w:t>
      </w:r>
      <w:r w:rsidR="003B14E0">
        <w:rPr>
          <w:rFonts w:ascii="Times New Roman" w:hAnsi="Times New Roman"/>
          <w:sz w:val="28"/>
          <w:szCs w:val="28"/>
        </w:rPr>
        <w:t>:</w:t>
      </w:r>
      <w:r w:rsidR="00157345">
        <w:rPr>
          <w:rFonts w:ascii="Times New Roman" w:hAnsi="Times New Roman"/>
          <w:sz w:val="28"/>
          <w:szCs w:val="28"/>
        </w:rPr>
        <w:t xml:space="preserve"> </w:t>
      </w:r>
    </w:p>
    <w:p w:rsidR="00AA6B33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 w:rsidR="00AA6B33"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AA6B33" w:rsidRDefault="00AA6B33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="00996937" w:rsidRPr="00655E6D">
        <w:rPr>
          <w:rFonts w:ascii="Times New Roman" w:hAnsi="Times New Roman"/>
          <w:sz w:val="28"/>
          <w:szCs w:val="28"/>
        </w:rPr>
        <w:t xml:space="preserve"> </w:t>
      </w:r>
    </w:p>
    <w:p w:rsidR="00996937" w:rsidRPr="00655E6D" w:rsidRDefault="00AA6B33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="00996937"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="00996937"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="00996937"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="00996937"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="00996937" w:rsidRPr="00655E6D">
        <w:rPr>
          <w:rFonts w:ascii="Times New Roman" w:hAnsi="Times New Roman"/>
          <w:sz w:val="28"/>
          <w:szCs w:val="28"/>
        </w:rPr>
        <w:t>0130</w:t>
      </w:r>
      <w:r w:rsidR="00C207FE">
        <w:rPr>
          <w:rFonts w:ascii="Times New Roman" w:hAnsi="Times New Roman"/>
          <w:sz w:val="28"/>
          <w:szCs w:val="28"/>
        </w:rPr>
        <w:t>;</w:t>
      </w:r>
    </w:p>
    <w:p w:rsidR="00AA6B33" w:rsidRDefault="00AA6B33" w:rsidP="00996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="00996937"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A37B99" w:rsidRDefault="00AA6B33" w:rsidP="00480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AA6B33" w:rsidRDefault="00AA6B33" w:rsidP="004809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</w:t>
      </w:r>
      <w:r w:rsidR="00C207F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банка получателя средств (номер банковского счета, входящего в состав единого казначейского счета (ЕКС)): 40102810545370000036;</w:t>
      </w:r>
    </w:p>
    <w:p w:rsidR="00AA6B33" w:rsidRDefault="00AA6B33" w:rsidP="00480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</w:t>
      </w:r>
      <w:r w:rsidR="004809D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получателя (номер казначейского счета): </w:t>
      </w:r>
      <w:r w:rsidR="00C207FE">
        <w:rPr>
          <w:rFonts w:ascii="Times New Roman" w:hAnsi="Times New Roman"/>
          <w:sz w:val="28"/>
          <w:szCs w:val="28"/>
        </w:rPr>
        <w:t>03232643367270004200</w:t>
      </w:r>
      <w:r>
        <w:rPr>
          <w:rFonts w:ascii="Times New Roman" w:hAnsi="Times New Roman"/>
          <w:sz w:val="28"/>
          <w:szCs w:val="28"/>
        </w:rPr>
        <w:t>.</w:t>
      </w:r>
    </w:p>
    <w:p w:rsidR="00A37B99" w:rsidRPr="003417CC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335EF" w:rsidRPr="00A335EF">
        <w:rPr>
          <w:rFonts w:ascii="Times New Roman" w:eastAsia="Times New Roman" w:hAnsi="Times New Roman" w:cs="Times New Roman"/>
          <w:color w:val="FF0000"/>
          <w:sz w:val="28"/>
        </w:rPr>
        <w:t>25.05</w:t>
      </w:r>
      <w:r w:rsidR="00DE236F" w:rsidRPr="00A335EF">
        <w:rPr>
          <w:rFonts w:ascii="Times New Roman" w:eastAsia="Times New Roman" w:hAnsi="Times New Roman" w:cs="Times New Roman"/>
          <w:color w:val="FF0000"/>
          <w:sz w:val="28"/>
        </w:rPr>
        <w:t>.2022</w:t>
      </w:r>
      <w:r w:rsidRPr="00A335EF">
        <w:rPr>
          <w:rFonts w:ascii="Times New Roman" w:eastAsia="Times New Roman" w:hAnsi="Times New Roman" w:cs="Times New Roman"/>
          <w:color w:val="FF0000"/>
          <w:sz w:val="28"/>
        </w:rPr>
        <w:t xml:space="preserve"> в </w:t>
      </w:r>
      <w:r w:rsidR="009A0639" w:rsidRPr="00A335EF">
        <w:rPr>
          <w:rFonts w:ascii="Times New Roman" w:eastAsia="Times New Roman" w:hAnsi="Times New Roman" w:cs="Times New Roman"/>
          <w:color w:val="FF0000"/>
          <w:sz w:val="28"/>
        </w:rPr>
        <w:t>0</w:t>
      </w:r>
      <w:r w:rsidR="005A2948" w:rsidRPr="00A335EF">
        <w:rPr>
          <w:rFonts w:ascii="Times New Roman" w:eastAsia="Times New Roman" w:hAnsi="Times New Roman" w:cs="Times New Roman"/>
          <w:color w:val="FF0000"/>
          <w:sz w:val="28"/>
        </w:rPr>
        <w:t>8</w:t>
      </w:r>
      <w:r w:rsidRPr="00A335EF">
        <w:rPr>
          <w:rFonts w:ascii="Times New Roman" w:eastAsia="Times New Roman" w:hAnsi="Times New Roman" w:cs="Times New Roman"/>
          <w:color w:val="FF0000"/>
          <w:sz w:val="28"/>
        </w:rPr>
        <w:t>.</w:t>
      </w:r>
      <w:r w:rsidR="009A0639" w:rsidRPr="00A335EF">
        <w:rPr>
          <w:rFonts w:ascii="Times New Roman" w:eastAsia="Times New Roman" w:hAnsi="Times New Roman" w:cs="Times New Roman"/>
          <w:color w:val="FF0000"/>
          <w:sz w:val="28"/>
        </w:rPr>
        <w:t>3</w:t>
      </w:r>
      <w:r w:rsidRPr="00A335EF">
        <w:rPr>
          <w:rFonts w:ascii="Times New Roman" w:eastAsia="Times New Roman" w:hAnsi="Times New Roman" w:cs="Times New Roman"/>
          <w:color w:val="FF0000"/>
          <w:sz w:val="28"/>
        </w:rPr>
        <w:t>0</w:t>
      </w:r>
      <w:r w:rsidRPr="003417CC">
        <w:rPr>
          <w:rFonts w:ascii="Times New Roman" w:eastAsia="Times New Roman" w:hAnsi="Times New Roman" w:cs="Times New Roman"/>
          <w:sz w:val="28"/>
        </w:rPr>
        <w:t xml:space="preserve"> в здании Администрации городского округа Похвистнево Самарской области по адресу: Самарская область,  </w:t>
      </w:r>
      <w:proofErr w:type="gramStart"/>
      <w:r w:rsidRPr="003417CC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Pr="003417CC"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 w:rsidRPr="003417CC">
        <w:rPr>
          <w:rFonts w:ascii="Times New Roman" w:eastAsia="Times New Roman" w:hAnsi="Times New Roman" w:cs="Times New Roman"/>
          <w:sz w:val="28"/>
        </w:rPr>
        <w:t xml:space="preserve">      </w:t>
      </w:r>
      <w:r w:rsidRPr="003417CC"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08594A" w:rsidRDefault="00A37B99" w:rsidP="00254372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08594A" w:rsidSect="004809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01"/>
    <w:family w:val="modern"/>
    <w:pitch w:val="fixed"/>
    <w:sig w:usb0="00000201" w:usb1="00000000" w:usb2="00000000" w:usb3="00000000" w:csb0="00000004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F2D"/>
    <w:rsid w:val="0003423D"/>
    <w:rsid w:val="00040BD4"/>
    <w:rsid w:val="00051D58"/>
    <w:rsid w:val="000528F5"/>
    <w:rsid w:val="0007018D"/>
    <w:rsid w:val="00074F4B"/>
    <w:rsid w:val="0008594A"/>
    <w:rsid w:val="000A5542"/>
    <w:rsid w:val="000A7418"/>
    <w:rsid w:val="000A7654"/>
    <w:rsid w:val="000B3668"/>
    <w:rsid w:val="000C5F07"/>
    <w:rsid w:val="000C6719"/>
    <w:rsid w:val="000D5025"/>
    <w:rsid w:val="000E06CD"/>
    <w:rsid w:val="00124958"/>
    <w:rsid w:val="0012716D"/>
    <w:rsid w:val="001337B3"/>
    <w:rsid w:val="00151E88"/>
    <w:rsid w:val="00157345"/>
    <w:rsid w:val="00177FEC"/>
    <w:rsid w:val="00181F8E"/>
    <w:rsid w:val="001843CF"/>
    <w:rsid w:val="001A7457"/>
    <w:rsid w:val="001D7ED1"/>
    <w:rsid w:val="00215342"/>
    <w:rsid w:val="00224D85"/>
    <w:rsid w:val="00227419"/>
    <w:rsid w:val="00254372"/>
    <w:rsid w:val="002627AB"/>
    <w:rsid w:val="00274AFE"/>
    <w:rsid w:val="00274BC1"/>
    <w:rsid w:val="002A4A97"/>
    <w:rsid w:val="002C4892"/>
    <w:rsid w:val="002F2A17"/>
    <w:rsid w:val="00304923"/>
    <w:rsid w:val="003052EC"/>
    <w:rsid w:val="00312C3D"/>
    <w:rsid w:val="00327EEA"/>
    <w:rsid w:val="00333712"/>
    <w:rsid w:val="0033734D"/>
    <w:rsid w:val="003417CC"/>
    <w:rsid w:val="003663D9"/>
    <w:rsid w:val="00366FEE"/>
    <w:rsid w:val="003A00D9"/>
    <w:rsid w:val="003B14E0"/>
    <w:rsid w:val="003D03C4"/>
    <w:rsid w:val="003E4138"/>
    <w:rsid w:val="00402900"/>
    <w:rsid w:val="00406242"/>
    <w:rsid w:val="00412DDD"/>
    <w:rsid w:val="00425AAF"/>
    <w:rsid w:val="00425D7D"/>
    <w:rsid w:val="00441292"/>
    <w:rsid w:val="00453253"/>
    <w:rsid w:val="004537DA"/>
    <w:rsid w:val="0046716D"/>
    <w:rsid w:val="004809D1"/>
    <w:rsid w:val="0049171D"/>
    <w:rsid w:val="004A7DE0"/>
    <w:rsid w:val="004B0801"/>
    <w:rsid w:val="004F3F0A"/>
    <w:rsid w:val="00516FC5"/>
    <w:rsid w:val="00525F37"/>
    <w:rsid w:val="00564D8F"/>
    <w:rsid w:val="00575B06"/>
    <w:rsid w:val="0057791B"/>
    <w:rsid w:val="00582ED5"/>
    <w:rsid w:val="00591C4E"/>
    <w:rsid w:val="005A2948"/>
    <w:rsid w:val="005E0E44"/>
    <w:rsid w:val="005E3C7D"/>
    <w:rsid w:val="005F4817"/>
    <w:rsid w:val="00602D71"/>
    <w:rsid w:val="00633B4D"/>
    <w:rsid w:val="00633E08"/>
    <w:rsid w:val="00683179"/>
    <w:rsid w:val="00684DB0"/>
    <w:rsid w:val="00690231"/>
    <w:rsid w:val="00691570"/>
    <w:rsid w:val="006B2BF8"/>
    <w:rsid w:val="006B539A"/>
    <w:rsid w:val="006F64DF"/>
    <w:rsid w:val="006F6C36"/>
    <w:rsid w:val="00700706"/>
    <w:rsid w:val="0071277D"/>
    <w:rsid w:val="00720C06"/>
    <w:rsid w:val="00752FB1"/>
    <w:rsid w:val="0075397B"/>
    <w:rsid w:val="00770C65"/>
    <w:rsid w:val="00783AA3"/>
    <w:rsid w:val="00785259"/>
    <w:rsid w:val="00792229"/>
    <w:rsid w:val="007A2EC5"/>
    <w:rsid w:val="007B0BE4"/>
    <w:rsid w:val="007C04A2"/>
    <w:rsid w:val="007C39F0"/>
    <w:rsid w:val="007E12B4"/>
    <w:rsid w:val="007F3E3D"/>
    <w:rsid w:val="00800303"/>
    <w:rsid w:val="00815E9F"/>
    <w:rsid w:val="00834407"/>
    <w:rsid w:val="00846D17"/>
    <w:rsid w:val="0087561D"/>
    <w:rsid w:val="00884C3F"/>
    <w:rsid w:val="008A0F47"/>
    <w:rsid w:val="008A3180"/>
    <w:rsid w:val="008A7402"/>
    <w:rsid w:val="008B6B49"/>
    <w:rsid w:val="008B6B5C"/>
    <w:rsid w:val="008C19E8"/>
    <w:rsid w:val="008D4D80"/>
    <w:rsid w:val="008F6F38"/>
    <w:rsid w:val="00902DA0"/>
    <w:rsid w:val="00910EEC"/>
    <w:rsid w:val="00916F4F"/>
    <w:rsid w:val="00920937"/>
    <w:rsid w:val="00926AE5"/>
    <w:rsid w:val="00957085"/>
    <w:rsid w:val="00985793"/>
    <w:rsid w:val="00996937"/>
    <w:rsid w:val="009A0639"/>
    <w:rsid w:val="009D1528"/>
    <w:rsid w:val="009F5A09"/>
    <w:rsid w:val="00A102B9"/>
    <w:rsid w:val="00A115FB"/>
    <w:rsid w:val="00A27B04"/>
    <w:rsid w:val="00A335EF"/>
    <w:rsid w:val="00A37B99"/>
    <w:rsid w:val="00A45558"/>
    <w:rsid w:val="00A47760"/>
    <w:rsid w:val="00A50877"/>
    <w:rsid w:val="00A77830"/>
    <w:rsid w:val="00AA6B33"/>
    <w:rsid w:val="00AB3E28"/>
    <w:rsid w:val="00B0747E"/>
    <w:rsid w:val="00B54817"/>
    <w:rsid w:val="00B773C5"/>
    <w:rsid w:val="00B8097C"/>
    <w:rsid w:val="00B90697"/>
    <w:rsid w:val="00B947BD"/>
    <w:rsid w:val="00BA41C5"/>
    <w:rsid w:val="00BA74FA"/>
    <w:rsid w:val="00BB0D14"/>
    <w:rsid w:val="00BB2849"/>
    <w:rsid w:val="00BD2DFE"/>
    <w:rsid w:val="00C1481A"/>
    <w:rsid w:val="00C1684A"/>
    <w:rsid w:val="00C17D14"/>
    <w:rsid w:val="00C207FE"/>
    <w:rsid w:val="00C346A1"/>
    <w:rsid w:val="00C37CD7"/>
    <w:rsid w:val="00C45414"/>
    <w:rsid w:val="00C6170C"/>
    <w:rsid w:val="00C65839"/>
    <w:rsid w:val="00C80BB9"/>
    <w:rsid w:val="00C90CD6"/>
    <w:rsid w:val="00CA4EA7"/>
    <w:rsid w:val="00CB38E0"/>
    <w:rsid w:val="00CD755B"/>
    <w:rsid w:val="00CE6581"/>
    <w:rsid w:val="00CF6316"/>
    <w:rsid w:val="00CF6DD4"/>
    <w:rsid w:val="00D174E3"/>
    <w:rsid w:val="00D25C13"/>
    <w:rsid w:val="00D339A4"/>
    <w:rsid w:val="00D44570"/>
    <w:rsid w:val="00D4714A"/>
    <w:rsid w:val="00D7238C"/>
    <w:rsid w:val="00D85617"/>
    <w:rsid w:val="00D977ED"/>
    <w:rsid w:val="00D97E78"/>
    <w:rsid w:val="00DB5BF1"/>
    <w:rsid w:val="00DC7C5C"/>
    <w:rsid w:val="00DD0D29"/>
    <w:rsid w:val="00DE0E48"/>
    <w:rsid w:val="00DE236F"/>
    <w:rsid w:val="00DE6C7F"/>
    <w:rsid w:val="00E112B1"/>
    <w:rsid w:val="00E50D07"/>
    <w:rsid w:val="00E749F6"/>
    <w:rsid w:val="00EA3995"/>
    <w:rsid w:val="00ED7E94"/>
    <w:rsid w:val="00EE090B"/>
    <w:rsid w:val="00F02D9F"/>
    <w:rsid w:val="00F03998"/>
    <w:rsid w:val="00F14CD0"/>
    <w:rsid w:val="00F31813"/>
    <w:rsid w:val="00F471B6"/>
    <w:rsid w:val="00F50E73"/>
    <w:rsid w:val="00F766F7"/>
    <w:rsid w:val="00F819E0"/>
    <w:rsid w:val="00F82690"/>
    <w:rsid w:val="00FA73FF"/>
    <w:rsid w:val="00FB50FE"/>
    <w:rsid w:val="00FE1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PreformattedText">
    <w:name w:val="Preformatted Text"/>
    <w:basedOn w:val="a"/>
    <w:rsid w:val="0049171D"/>
    <w:pPr>
      <w:widowControl w:val="0"/>
      <w:suppressAutoHyphens/>
      <w:spacing w:after="0" w:line="240" w:lineRule="auto"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table" w:styleId="aa">
    <w:name w:val="Table Grid"/>
    <w:basedOn w:val="a1"/>
    <w:uiPriority w:val="59"/>
    <w:rsid w:val="004917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A4A97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B1378-69D1-43B0-BA0A-A90C3E8B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4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84</cp:revision>
  <cp:lastPrinted>2021-08-27T06:29:00Z</cp:lastPrinted>
  <dcterms:created xsi:type="dcterms:W3CDTF">2020-08-25T19:25:00Z</dcterms:created>
  <dcterms:modified xsi:type="dcterms:W3CDTF">2022-04-15T12:27:00Z</dcterms:modified>
</cp:coreProperties>
</file>